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25" w:line="560" w:lineRule="exact"/>
        <w:ind w:firstLine="440" w:firstLineChars="10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保山市残联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2017年度重点绩效</w:t>
      </w:r>
    </w:p>
    <w:p>
      <w:pPr>
        <w:widowControl/>
        <w:spacing w:before="100" w:beforeAutospacing="1" w:after="225" w:line="560" w:lineRule="exact"/>
        <w:ind w:firstLine="440" w:firstLineChars="10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评价结果等绩效情况说明</w:t>
      </w:r>
    </w:p>
    <w:p>
      <w:pPr>
        <w:spacing w:line="560" w:lineRule="exact"/>
        <w:ind w:firstLine="640" w:firstLineChars="200"/>
        <w:rPr>
          <w:rFonts w:hint="eastAsia" w:ascii="宋体" w:hAnsi="宋体" w:eastAsia="方正仿宋_GBK" w:cs="宋体"/>
          <w:kern w:val="0"/>
          <w:sz w:val="32"/>
          <w:szCs w:val="32"/>
        </w:rPr>
      </w:pPr>
      <w:r>
        <w:rPr>
          <w:rFonts w:hint="eastAsia" w:ascii="宋体" w:hAnsi="宋体" w:eastAsia="方正仿宋_GBK" w:cs="宋体"/>
          <w:kern w:val="0"/>
          <w:sz w:val="32"/>
          <w:szCs w:val="32"/>
        </w:rPr>
        <w:t>2017年，</w:t>
      </w:r>
      <w:r>
        <w:rPr>
          <w:rFonts w:hint="eastAsia" w:ascii="宋体" w:hAnsi="宋体" w:eastAsia="方正仿宋_GBK" w:cs="宋体"/>
          <w:kern w:val="0"/>
          <w:sz w:val="32"/>
          <w:szCs w:val="32"/>
          <w:lang w:eastAsia="zh-CN"/>
        </w:rPr>
        <w:t>保山市残联</w:t>
      </w:r>
      <w:r>
        <w:rPr>
          <w:rFonts w:hint="eastAsia" w:ascii="宋体" w:hAnsi="宋体" w:eastAsia="方正仿宋_GBK" w:cs="宋体"/>
          <w:kern w:val="0"/>
          <w:sz w:val="32"/>
          <w:szCs w:val="32"/>
        </w:rPr>
        <w:t>部门预算共批复项目</w:t>
      </w:r>
      <w:r>
        <w:rPr>
          <w:rFonts w:hint="eastAsia" w:ascii="宋体" w:hAnsi="宋体" w:eastAsia="方正仿宋_GBK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方正仿宋_GBK" w:cs="宋体"/>
          <w:kern w:val="0"/>
          <w:sz w:val="32"/>
          <w:szCs w:val="32"/>
        </w:rPr>
        <w:t>个，</w:t>
      </w:r>
      <w:r>
        <w:rPr>
          <w:rFonts w:hint="eastAsia" w:eastAsia="方正仿宋_GBK"/>
          <w:sz w:val="32"/>
          <w:szCs w:val="32"/>
        </w:rPr>
        <w:t>我部门认真组织项目实施，深入推进重点项目绩效</w:t>
      </w:r>
      <w:r>
        <w:rPr>
          <w:rFonts w:hint="eastAsia" w:eastAsia="方正仿宋_GBK"/>
          <w:sz w:val="32"/>
          <w:szCs w:val="32"/>
          <w:lang w:eastAsia="zh-CN"/>
        </w:rPr>
        <w:t>评价工作</w:t>
      </w:r>
      <w:r>
        <w:rPr>
          <w:rFonts w:hint="eastAsia" w:ascii="宋体" w:hAnsi="宋体" w:eastAsia="方正仿宋_GBK" w:cs="宋体"/>
          <w:kern w:val="0"/>
          <w:sz w:val="32"/>
          <w:szCs w:val="32"/>
        </w:rPr>
        <w:t>。分项目绩效情况为：</w:t>
      </w:r>
    </w:p>
    <w:p>
      <w:pPr>
        <w:spacing w:line="560" w:lineRule="exact"/>
        <w:ind w:firstLine="640" w:firstLineChars="200"/>
        <w:rPr>
          <w:rFonts w:hint="eastAsia" w:ascii="宋体" w:hAnsi="宋体" w:eastAsia="方正仿宋_GBK" w:cs="宋体"/>
          <w:kern w:val="0"/>
          <w:sz w:val="32"/>
          <w:szCs w:val="32"/>
        </w:rPr>
      </w:pPr>
      <w:r>
        <w:rPr>
          <w:rFonts w:hint="eastAsia" w:ascii="宋体" w:hAnsi="宋体" w:eastAsia="方正仿宋_GBK" w:cs="宋体"/>
          <w:kern w:val="0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方正仿宋_GBK" w:cs="宋体"/>
          <w:kern w:val="0"/>
          <w:sz w:val="32"/>
          <w:szCs w:val="32"/>
          <w:lang w:eastAsia="zh-CN"/>
        </w:rPr>
        <w:t>残疾人康复</w:t>
      </w:r>
      <w:r>
        <w:rPr>
          <w:rFonts w:hint="eastAsia" w:ascii="宋体" w:hAnsi="宋体" w:eastAsia="方正仿宋_GBK" w:cs="宋体"/>
          <w:kern w:val="0"/>
          <w:sz w:val="32"/>
          <w:szCs w:val="32"/>
        </w:rPr>
        <w:t>项目：投入情况为</w:t>
      </w:r>
      <w:r>
        <w:rPr>
          <w:rFonts w:hint="eastAsia" w:ascii="宋体" w:hAnsi="宋体" w:eastAsia="方正仿宋_GBK" w:cs="宋体"/>
          <w:kern w:val="0"/>
          <w:sz w:val="32"/>
          <w:szCs w:val="32"/>
          <w:lang w:val="en-US" w:eastAsia="zh-CN"/>
        </w:rPr>
        <w:t>13万元，</w:t>
      </w:r>
      <w:r>
        <w:rPr>
          <w:rFonts w:hint="eastAsia" w:ascii="宋体" w:hAnsi="宋体" w:eastAsia="方正仿宋_GBK" w:cs="宋体"/>
          <w:kern w:val="0"/>
          <w:sz w:val="32"/>
          <w:szCs w:val="32"/>
        </w:rPr>
        <w:t>产出情况为</w:t>
      </w:r>
      <w:r>
        <w:rPr>
          <w:rFonts w:hint="eastAsia" w:ascii="宋体" w:hAnsi="宋体" w:eastAsia="方正仿宋_GBK" w:cs="宋体"/>
          <w:kern w:val="0"/>
          <w:sz w:val="32"/>
          <w:szCs w:val="32"/>
          <w:lang w:val="en-US" w:eastAsia="zh-CN"/>
        </w:rPr>
        <w:t>为残疾人提供适配辅具937例，为82名唇腭裂儿童提供免费手术，举办保山市首届儿童康复培训班活动，资金投入达到预期效果、社会反响良好，通过项目实施，切实推进我市残疾人康复工作，接受康复服务的残疾人的满意度达85%以上，</w:t>
      </w:r>
      <w:r>
        <w:rPr>
          <w:rFonts w:hint="eastAsia" w:ascii="宋体" w:hAnsi="宋体" w:eastAsia="方正仿宋_GBK" w:cs="宋体"/>
          <w:kern w:val="0"/>
          <w:sz w:val="32"/>
          <w:szCs w:val="32"/>
        </w:rPr>
        <w:t>自评情况为良。</w:t>
      </w:r>
    </w:p>
    <w:p>
      <w:pPr>
        <w:spacing w:line="560" w:lineRule="exact"/>
        <w:ind w:firstLine="640" w:firstLineChars="200"/>
        <w:rPr>
          <w:rFonts w:hint="eastAsia" w:ascii="宋体" w:hAnsi="宋体" w:eastAsia="方正仿宋_GBK" w:cs="宋体"/>
          <w:kern w:val="0"/>
          <w:sz w:val="32"/>
          <w:szCs w:val="32"/>
        </w:rPr>
      </w:pPr>
      <w:r>
        <w:rPr>
          <w:rFonts w:hint="eastAsia" w:ascii="宋体" w:hAnsi="宋体" w:eastAsia="方正仿宋_GBK" w:cs="宋体"/>
          <w:kern w:val="0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方正仿宋_GBK" w:cs="宋体"/>
          <w:kern w:val="0"/>
          <w:sz w:val="32"/>
          <w:szCs w:val="32"/>
          <w:lang w:eastAsia="zh-CN"/>
        </w:rPr>
        <w:t>残疾人就业和扶贫</w:t>
      </w:r>
      <w:r>
        <w:rPr>
          <w:rFonts w:hint="eastAsia" w:ascii="宋体" w:hAnsi="宋体" w:eastAsia="方正仿宋_GBK" w:cs="宋体"/>
          <w:kern w:val="0"/>
          <w:sz w:val="32"/>
          <w:szCs w:val="32"/>
        </w:rPr>
        <w:t>项目：投入情况为</w:t>
      </w:r>
      <w:r>
        <w:rPr>
          <w:rFonts w:hint="eastAsia" w:ascii="宋体" w:hAnsi="宋体" w:eastAsia="方正仿宋_GBK" w:cs="宋体"/>
          <w:kern w:val="0"/>
          <w:sz w:val="32"/>
          <w:szCs w:val="32"/>
          <w:lang w:val="en-US" w:eastAsia="zh-CN"/>
        </w:rPr>
        <w:t>213万元</w:t>
      </w:r>
      <w:r>
        <w:rPr>
          <w:rFonts w:hint="eastAsia" w:ascii="宋体" w:hAnsi="宋体" w:eastAsia="方正仿宋_GBK" w:cs="宋体"/>
          <w:kern w:val="0"/>
          <w:sz w:val="32"/>
          <w:szCs w:val="32"/>
        </w:rPr>
        <w:t>，产出情况为</w:t>
      </w:r>
      <w:r>
        <w:rPr>
          <w:rFonts w:hint="eastAsia" w:ascii="宋体" w:hAnsi="宋体" w:eastAsia="方正仿宋_GBK" w:cs="宋体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方正仿宋_GBK" w:cs="宋体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 w:cs="宋体"/>
          <w:kern w:val="0"/>
          <w:sz w:val="32"/>
          <w:szCs w:val="32"/>
        </w:rPr>
        <w:t>教育</w:t>
      </w:r>
      <w:r>
        <w:rPr>
          <w:rFonts w:hint="eastAsia" w:ascii="宋体" w:hAnsi="宋体" w:eastAsia="方正仿宋_GBK" w:cs="宋体"/>
          <w:kern w:val="0"/>
          <w:sz w:val="32"/>
          <w:szCs w:val="32"/>
          <w:lang w:eastAsia="zh-CN"/>
        </w:rPr>
        <w:t>工作：完善未入学残疾儿童少年调查统计和通报制度，</w:t>
      </w:r>
      <w:r>
        <w:rPr>
          <w:rFonts w:hint="eastAsia" w:ascii="宋体" w:hAnsi="宋体" w:eastAsia="方正仿宋_GBK" w:cs="宋体"/>
          <w:kern w:val="0"/>
          <w:sz w:val="32"/>
          <w:szCs w:val="32"/>
        </w:rPr>
        <w:t>做好</w:t>
      </w:r>
      <w:r>
        <w:rPr>
          <w:rFonts w:hint="eastAsia" w:ascii="宋体" w:hAnsi="宋体" w:eastAsia="方正仿宋_GBK" w:cs="宋体"/>
          <w:kern w:val="0"/>
          <w:sz w:val="32"/>
          <w:szCs w:val="32"/>
          <w:lang w:val="en-US" w:eastAsia="zh-CN"/>
        </w:rPr>
        <w:t>残疾人青壮年文盲扫盲和</w:t>
      </w:r>
      <w:r>
        <w:rPr>
          <w:rFonts w:hint="eastAsia" w:ascii="宋体" w:hAnsi="宋体" w:eastAsia="方正仿宋_GBK" w:cs="宋体"/>
          <w:kern w:val="0"/>
          <w:sz w:val="32"/>
          <w:szCs w:val="32"/>
        </w:rPr>
        <w:t>农家书屋残疾人图书管理员工作</w:t>
      </w:r>
      <w:r>
        <w:rPr>
          <w:rFonts w:hint="eastAsia" w:ascii="宋体" w:hAnsi="宋体" w:eastAsia="方正仿宋_GBK" w:cs="宋体"/>
          <w:kern w:val="0"/>
          <w:sz w:val="32"/>
          <w:szCs w:val="32"/>
          <w:lang w:eastAsia="zh-CN"/>
        </w:rPr>
        <w:t>，帮助家庭经济困难残疾学生完成学业；</w:t>
      </w:r>
      <w:r>
        <w:rPr>
          <w:rFonts w:hint="eastAsia" w:ascii="宋体" w:hAnsi="宋体" w:eastAsia="方正仿宋_GBK" w:cs="宋体"/>
          <w:kern w:val="0"/>
          <w:sz w:val="32"/>
          <w:szCs w:val="32"/>
          <w:lang w:val="en-US" w:eastAsia="zh-CN"/>
        </w:rPr>
        <w:t>（2）就业工作：</w:t>
      </w:r>
      <w:r>
        <w:rPr>
          <w:rFonts w:hint="eastAsia" w:ascii="宋体" w:hAnsi="宋体" w:eastAsia="方正仿宋_GBK" w:cs="宋体"/>
          <w:kern w:val="0"/>
          <w:sz w:val="32"/>
          <w:szCs w:val="32"/>
          <w:lang w:eastAsia="zh-CN"/>
        </w:rPr>
        <w:t>完成</w:t>
      </w:r>
      <w:r>
        <w:rPr>
          <w:rFonts w:hint="eastAsia" w:ascii="宋体" w:hAnsi="宋体" w:eastAsia="方正仿宋_GBK" w:cs="宋体"/>
          <w:kern w:val="0"/>
          <w:sz w:val="32"/>
          <w:szCs w:val="32"/>
          <w:lang w:val="en-US" w:eastAsia="zh-CN"/>
        </w:rPr>
        <w:t>残疾人职业技能培训822人次，</w:t>
      </w:r>
      <w:r>
        <w:rPr>
          <w:rFonts w:hint="eastAsia" w:ascii="宋体" w:hAnsi="宋体" w:eastAsia="方正仿宋_GBK" w:cs="宋体"/>
          <w:kern w:val="0"/>
          <w:sz w:val="32"/>
          <w:szCs w:val="32"/>
        </w:rPr>
        <w:t>完成</w:t>
      </w:r>
      <w:r>
        <w:rPr>
          <w:rFonts w:hint="eastAsia" w:ascii="宋体" w:hAnsi="宋体" w:eastAsia="方正仿宋_GBK" w:cs="宋体"/>
          <w:kern w:val="0"/>
          <w:sz w:val="32"/>
          <w:szCs w:val="32"/>
          <w:lang w:val="en-US" w:eastAsia="zh-CN"/>
        </w:rPr>
        <w:t>农村残疾人实用技术培训2444</w:t>
      </w:r>
      <w:r>
        <w:rPr>
          <w:rFonts w:hint="eastAsia" w:ascii="宋体" w:hAnsi="宋体" w:eastAsia="方正仿宋_GBK" w:cs="宋体"/>
          <w:kern w:val="0"/>
          <w:sz w:val="32"/>
          <w:szCs w:val="32"/>
        </w:rPr>
        <w:t>人</w:t>
      </w:r>
      <w:r>
        <w:rPr>
          <w:rFonts w:hint="eastAsia" w:ascii="宋体" w:hAnsi="宋体" w:eastAsia="方正仿宋_GBK" w:cs="宋体"/>
          <w:kern w:val="0"/>
          <w:sz w:val="32"/>
          <w:szCs w:val="32"/>
          <w:lang w:eastAsia="zh-CN"/>
        </w:rPr>
        <w:t>次，</w:t>
      </w:r>
      <w:r>
        <w:rPr>
          <w:rFonts w:hint="eastAsia" w:ascii="宋体" w:hAnsi="宋体" w:eastAsia="方正仿宋_GBK" w:cs="宋体"/>
          <w:kern w:val="0"/>
          <w:sz w:val="32"/>
          <w:szCs w:val="32"/>
          <w:lang w:val="en-US" w:eastAsia="zh-CN"/>
        </w:rPr>
        <w:t>组织</w:t>
      </w:r>
      <w:r>
        <w:rPr>
          <w:rFonts w:hint="eastAsia" w:ascii="宋体" w:hAnsi="宋体" w:eastAsia="方正仿宋_GBK" w:cs="宋体"/>
          <w:kern w:val="0"/>
          <w:sz w:val="32"/>
          <w:szCs w:val="32"/>
        </w:rPr>
        <w:t>就业服务机构工作人员</w:t>
      </w:r>
      <w:r>
        <w:rPr>
          <w:rFonts w:hint="eastAsia" w:ascii="宋体" w:hAnsi="宋体" w:eastAsia="方正仿宋_GBK" w:cs="宋体"/>
          <w:kern w:val="0"/>
          <w:sz w:val="32"/>
          <w:szCs w:val="32"/>
          <w:lang w:eastAsia="zh-CN"/>
        </w:rPr>
        <w:t>参加</w:t>
      </w:r>
      <w:r>
        <w:rPr>
          <w:rFonts w:hint="eastAsia" w:ascii="宋体" w:hAnsi="宋体" w:eastAsia="方正仿宋_GBK" w:cs="宋体"/>
          <w:kern w:val="0"/>
          <w:sz w:val="32"/>
          <w:szCs w:val="32"/>
        </w:rPr>
        <w:t>保障金征管系统及实名制统计管理系统管理员业务培训</w:t>
      </w:r>
      <w:r>
        <w:rPr>
          <w:rFonts w:hint="eastAsia" w:ascii="宋体" w:hAnsi="宋体" w:eastAsia="方正仿宋_GBK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 w:cs="宋体"/>
          <w:kern w:val="0"/>
          <w:sz w:val="32"/>
          <w:szCs w:val="32"/>
        </w:rPr>
        <w:t>残疾人就业服务人员业务能力提升培训</w:t>
      </w:r>
      <w:r>
        <w:rPr>
          <w:rFonts w:hint="eastAsia" w:ascii="宋体" w:hAnsi="宋体" w:eastAsia="方正仿宋_GBK" w:cs="宋体"/>
          <w:kern w:val="0"/>
          <w:sz w:val="32"/>
          <w:szCs w:val="32"/>
          <w:lang w:eastAsia="zh-CN"/>
        </w:rPr>
        <w:t>、创业导师业务培训</w:t>
      </w:r>
      <w:r>
        <w:rPr>
          <w:rFonts w:hint="eastAsia" w:ascii="宋体" w:hAnsi="宋体" w:eastAsia="方正仿宋_GBK" w:cs="宋体"/>
          <w:kern w:val="0"/>
          <w:sz w:val="32"/>
          <w:szCs w:val="32"/>
          <w:lang w:val="en-US" w:eastAsia="zh-CN"/>
        </w:rPr>
        <w:t>50</w:t>
      </w:r>
      <w:r>
        <w:rPr>
          <w:rFonts w:hint="eastAsia" w:ascii="宋体" w:hAnsi="宋体" w:eastAsia="方正仿宋_GBK" w:cs="宋体"/>
          <w:kern w:val="0"/>
          <w:sz w:val="32"/>
          <w:szCs w:val="32"/>
        </w:rPr>
        <w:t>人</w:t>
      </w:r>
      <w:r>
        <w:rPr>
          <w:rFonts w:hint="eastAsia" w:ascii="宋体" w:hAnsi="宋体" w:eastAsia="方正仿宋_GBK" w:cs="宋体"/>
          <w:kern w:val="0"/>
          <w:sz w:val="32"/>
          <w:szCs w:val="32"/>
          <w:lang w:eastAsia="zh-CN"/>
        </w:rPr>
        <w:t>次，</w:t>
      </w:r>
      <w:r>
        <w:rPr>
          <w:rFonts w:hint="eastAsia" w:ascii="宋体" w:hAnsi="宋体" w:eastAsia="方正仿宋_GBK" w:cs="宋体"/>
          <w:kern w:val="0"/>
          <w:sz w:val="32"/>
          <w:szCs w:val="32"/>
          <w:lang w:val="en-US" w:eastAsia="zh-CN"/>
        </w:rPr>
        <w:t>做好全省残疾人岗位精英职业技能竞赛、全省残疾人就业服务机构工作人员职业指导竞赛5个项目强化训练工作，选拨8名优秀残疾人及2名就业服务机构工作人员进行强化训练并参赛</w:t>
      </w:r>
      <w:r>
        <w:rPr>
          <w:rFonts w:hint="eastAsia" w:ascii="宋体" w:hAnsi="宋体" w:eastAsia="方正仿宋_GBK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 w:cs="宋体"/>
          <w:kern w:val="0"/>
          <w:sz w:val="32"/>
          <w:szCs w:val="32"/>
        </w:rPr>
        <w:t>完成实名制信息及培训信息录入工作，确保残疾人培训和就业情况真实有效、应录尽录，对残疾人就业状况和职业培训状况实行动态管理</w:t>
      </w:r>
      <w:r>
        <w:rPr>
          <w:rFonts w:hint="eastAsia" w:ascii="宋体" w:hAnsi="宋体" w:eastAsia="方正仿宋_GBK" w:cs="宋体"/>
          <w:kern w:val="0"/>
          <w:sz w:val="32"/>
          <w:szCs w:val="32"/>
          <w:lang w:eastAsia="zh-CN"/>
        </w:rPr>
        <w:t>；</w:t>
      </w:r>
      <w:r>
        <w:rPr>
          <w:rFonts w:hint="eastAsia" w:ascii="宋体" w:hAnsi="宋体" w:eastAsia="方正仿宋_GBK" w:cs="宋体"/>
          <w:kern w:val="0"/>
          <w:sz w:val="32"/>
          <w:szCs w:val="32"/>
          <w:lang w:val="en-US" w:eastAsia="zh-CN"/>
        </w:rPr>
        <w:t>（3）扶贫工作：“助盲脱贫”保山项目对23户盲人按摩店</w:t>
      </w:r>
      <w:r>
        <w:rPr>
          <w:rFonts w:hint="eastAsia" w:ascii="宋体" w:hAnsi="宋体" w:eastAsia="方正仿宋_GBK" w:cs="宋体"/>
          <w:kern w:val="0"/>
          <w:sz w:val="32"/>
          <w:szCs w:val="32"/>
        </w:rPr>
        <w:t>进行了统一的标准化建设，</w:t>
      </w:r>
      <w:r>
        <w:rPr>
          <w:rFonts w:hint="eastAsia" w:ascii="宋体" w:hAnsi="宋体" w:eastAsia="方正仿宋_GBK" w:cs="宋体"/>
          <w:kern w:val="0"/>
          <w:sz w:val="32"/>
          <w:szCs w:val="32"/>
          <w:lang w:val="en-US" w:eastAsia="zh-CN"/>
        </w:rPr>
        <w:t>有效提升了助盲脱贫的推进力度，扩大了盲人的就业空间。配合住建部门完成了全市残疾人危房基本情况核实调查统计工作，对全市23个扶贫示范基地进行补助，确保基地的规范良好运行，有效辐射带动残疾人，实现增收致富。资金投入达到预期效果、社会反响良好，通过项目实施，有效带动残疾人就业创业。接受职业技能培训的残疾人的满意度达70%以上</w:t>
      </w:r>
      <w:r>
        <w:rPr>
          <w:rFonts w:hint="eastAsia" w:ascii="宋体" w:hAnsi="宋体" w:eastAsia="方正仿宋_GBK" w:cs="宋体"/>
          <w:kern w:val="0"/>
          <w:sz w:val="32"/>
          <w:szCs w:val="32"/>
        </w:rPr>
        <w:t>，自评情况为良。</w:t>
      </w:r>
    </w:p>
    <w:p>
      <w:pPr>
        <w:spacing w:line="560" w:lineRule="exact"/>
        <w:ind w:firstLine="640" w:firstLineChars="200"/>
        <w:rPr>
          <w:rFonts w:hint="eastAsia" w:ascii="宋体" w:hAnsi="宋体" w:eastAsia="方正仿宋_GBK" w:cs="宋体"/>
          <w:kern w:val="0"/>
          <w:sz w:val="32"/>
          <w:szCs w:val="32"/>
        </w:rPr>
      </w:pPr>
      <w:r>
        <w:rPr>
          <w:rFonts w:hint="eastAsia" w:ascii="宋体" w:hAnsi="宋体" w:eastAsia="方正仿宋_GBK" w:cs="宋体"/>
          <w:kern w:val="0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方正仿宋_GBK" w:cs="宋体"/>
          <w:kern w:val="0"/>
          <w:sz w:val="32"/>
          <w:szCs w:val="32"/>
          <w:lang w:eastAsia="zh-CN"/>
        </w:rPr>
        <w:t>其他残疾人事业</w:t>
      </w:r>
      <w:r>
        <w:rPr>
          <w:rFonts w:hint="eastAsia" w:ascii="宋体" w:hAnsi="宋体" w:eastAsia="方正仿宋_GBK" w:cs="宋体"/>
          <w:kern w:val="0"/>
          <w:sz w:val="32"/>
          <w:szCs w:val="32"/>
        </w:rPr>
        <w:t>项目：投入情况为</w:t>
      </w:r>
      <w:r>
        <w:rPr>
          <w:rFonts w:hint="eastAsia" w:ascii="宋体" w:hAnsi="宋体" w:eastAsia="方正仿宋_GBK" w:cs="宋体"/>
          <w:kern w:val="0"/>
          <w:sz w:val="32"/>
          <w:szCs w:val="32"/>
          <w:lang w:val="en-US" w:eastAsia="zh-CN"/>
        </w:rPr>
        <w:t>94万元</w:t>
      </w:r>
      <w:r>
        <w:rPr>
          <w:rFonts w:hint="eastAsia" w:ascii="宋体" w:hAnsi="宋体" w:eastAsia="方正仿宋_GBK" w:cs="宋体"/>
          <w:kern w:val="0"/>
          <w:sz w:val="32"/>
          <w:szCs w:val="32"/>
        </w:rPr>
        <w:t>，产出情况为</w:t>
      </w:r>
      <w:r>
        <w:rPr>
          <w:rFonts w:hint="eastAsia" w:ascii="宋体" w:hAnsi="宋体" w:eastAsia="方正仿宋_GBK" w:cs="宋体"/>
          <w:kern w:val="0"/>
          <w:sz w:val="32"/>
          <w:szCs w:val="32"/>
          <w:lang w:eastAsia="zh-CN"/>
        </w:rPr>
        <w:t>一是</w:t>
      </w:r>
      <w:r>
        <w:rPr>
          <w:rFonts w:hint="eastAsia" w:ascii="宋体" w:hAnsi="宋体" w:eastAsia="方正仿宋_GBK" w:cs="宋体"/>
          <w:kern w:val="0"/>
          <w:sz w:val="32"/>
          <w:szCs w:val="32"/>
          <w:lang w:val="en-US" w:eastAsia="zh-CN"/>
        </w:rPr>
        <w:t>制作反映保山残疾人事业发展的宣传片四部；二是我市优秀残疾人运动员王艳萍获世界残奥田径大奖赛北京站T34级100米、200米冠军，李艳华亚大区轮椅篮球锦标赛女子冠军；三是成功举办全市第四届残疾人艺术汇演。组织7个节目参加全省残疾人艺术汇演，获得一等奖2个，二等奖3个，三等奖2个，特别奖1个，并获团体奖第一名，组织奖第一名；四是完成市残联的换届选举工作。组织开展残疾人基本服务状况和需求信息数据动态更新工作，完成了残疾人基础数据库建设；五是接待各类来信来访719件，临时救助困难残疾人918人；六是扶持村级残疾人宣传、文化、培训基地建设7个。资金投入达到预期效果、社会反响良好，</w:t>
      </w:r>
    </w:p>
    <w:p>
      <w:pPr>
        <w:spacing w:line="560" w:lineRule="exact"/>
        <w:rPr>
          <w:rFonts w:hint="eastAsia" w:ascii="宋体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宋体"/>
          <w:kern w:val="0"/>
          <w:sz w:val="32"/>
          <w:szCs w:val="32"/>
          <w:lang w:val="en-US" w:eastAsia="zh-CN"/>
        </w:rPr>
        <w:t>通过抽样调查，普遍对残联工作表示满意</w:t>
      </w:r>
      <w:r>
        <w:rPr>
          <w:rFonts w:hint="eastAsia" w:ascii="宋体" w:hAnsi="宋体" w:eastAsia="方正仿宋_GBK" w:cs="宋体"/>
          <w:kern w:val="0"/>
          <w:sz w:val="32"/>
          <w:szCs w:val="32"/>
        </w:rPr>
        <w:t>，自评情况为良。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0D"/>
    <w:rsid w:val="002463D5"/>
    <w:rsid w:val="003232C1"/>
    <w:rsid w:val="00433E9B"/>
    <w:rsid w:val="005B2096"/>
    <w:rsid w:val="00775E6C"/>
    <w:rsid w:val="007F770D"/>
    <w:rsid w:val="00A85C4F"/>
    <w:rsid w:val="00B365FE"/>
    <w:rsid w:val="00C33CF1"/>
    <w:rsid w:val="00D434C3"/>
    <w:rsid w:val="00EE17C4"/>
    <w:rsid w:val="03837749"/>
    <w:rsid w:val="16375D4F"/>
    <w:rsid w:val="1E23709A"/>
    <w:rsid w:val="1FDD4165"/>
    <w:rsid w:val="210D48BD"/>
    <w:rsid w:val="35EE733E"/>
    <w:rsid w:val="367F58A1"/>
    <w:rsid w:val="42CF7891"/>
    <w:rsid w:val="4BCF7900"/>
    <w:rsid w:val="506565E3"/>
    <w:rsid w:val="50706A4E"/>
    <w:rsid w:val="603822CB"/>
    <w:rsid w:val="718C23B0"/>
    <w:rsid w:val="72DC4606"/>
    <w:rsid w:val="790F74A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285</Characters>
  <Lines>2</Lines>
  <Paragraphs>1</Paragraphs>
  <ScaleCrop>false</ScaleCrop>
  <LinksUpToDate>false</LinksUpToDate>
  <CharactersWithSpaces>333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2019-02-01T03:44:00Z</dcterms:created>
  <dc:creator>微软用户</dc:creator>
  <cp:lastModifiedBy>Administrator</cp:lastModifiedBy>
  <cp:lastPrinted>2019-02-02T02:50:00Z</cp:lastPrinted>
  <dcterms:modified xsi:type="dcterms:W3CDTF">2019-02-11T03:04:30Z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